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POLÍTICA DE PRIVACIDADE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FocinhoID · Versão 1.0 · Última atualização: 11 de outubro de 2026</w:t>
      </w:r>
    </w:p>
    <w:p>
      <w:pPr>
        <w:pBdr>
          <w:top w:val="single" w:color="000000" w:sz="6" w:space="6"/>
          <w:bottom w:val="single" w:color="000000" w:sz="6" w:space="6"/>
        </w:pBdr>
        <w:spacing w:after="24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MINUTA sujeita a revisão jurídica. Os campos entre colchetes dependem de definição da empresa. Não publicar antes de preenchê-los.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QUEM SOMOS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O FocinhoID é um produto da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JUSTECH SOLUÇÕES GOVERNAMENTAIS LTDA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inscrita no CNPJ sob o nº 63.310.013/0001-87, com sede em [ENDEREÇO DA SEDE] (“Justech”, “nós”). A Justech é a controladora dos dados pessoais tratados no FocinhoID, nos termos da Lei nº 13.709/2018 (Lei Geral de Proteção de Dados Pessoais – LGPD).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Esta Política explica quais dados tratamos, para quê, com quem os compartilhamos, por quanto tempo os guardamos e como você exerce os seus direitos.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A QUEM ESTA POLÍTICA SE APLICA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Tutor: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quem cria conta, cadastra pets, ativa tags e contrata assinaturas.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Quem lê a tag: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qualquer pessoa que encoste o celular na tag ou leia o QR, mesmo sem cadastro.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Visitante: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quem acessa o site e a página de venda.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DADOS QUE TRATAMOS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Dados da conta do tutor: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nome, e-mail, telefone e WhatsApp, endereço de entrega, senha (armazenada de forma cifrada) e, quando exigido para pagamento ou documento fiscal, CPF.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Dados do pet: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nome, foto, espécie, raça, porte, sexo, data de nascimento, castração, número de microchip e o prontuário que você registrar (vacinas, vermífugos, medicações, alergias, consultas, exames, peso e alimentação). Por estarem ligados à sua conta, tratamos esses dados com o mesmo cuidado dos seus dados pessoais.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Dados de pagamento: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os pagamentos são processados por empresa especializada. Não armazenamos o número completo do seu cartão. Guardamos o plano, os valores, as datas e a situação de cada cobrança.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Dados de uso: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registros de acesso à aplicação (data, hora e endereço IP), tipo de dispositivo e navegador.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Dados de quem lê a tag: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data e hora da leitura, cidade aproximada (estimada a partir do endereço IP) e tipo de dispositivo. A localização precisa só é coletada se a pessoa tocar no botão de envio e autorizar no próprio celular.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PARA QUE USAMOS OS DADOS E COM QUE FUNDAMENTO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82"/>
        <w:gridCol w:w="2041"/>
        <w:gridCol w:w="2948"/>
      </w:tblGrid>
      <w:tr>
        <w:trPr>
          <w:tblHeader/>
        </w:trP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Finalidade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Dados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Base legal (LGPD)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Criar e manter a conta, cadastrar pets, guardar o prontuário, ativar a tag e exibir a página pública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Conta e pet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Execução de contrato (art. 7º, V)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Cobrar a assinatura, entregar a tag e emitir documentos fiscais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Conta e pagamento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Execução de contrato (art. 7º, V) e obrigação legal (art. 7º, II)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Avisar o tutor de cada leitura, de cobranças e de lembretes de cuidado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Conta, pet e leituras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Execução de contrato (art. 7º, V)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Exibir o botão de WhatsApp do tutor na página pública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WhatsApp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Consentimento (art. 7º, I)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Enviar ao tutor a localização de quem leu a tag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Localização precisa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Consentimento de quem lê (art. 7º, I)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Registrar a leitura com cidade aproximada, prevenir fraude e proteger o sistema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Leituras e uso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Legítimo interesse (art. 7º, IX)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Enviar publicidade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Contato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Consentimento (art. 7º, I)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Escolher ofertas adequadas ao perfil do pet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Perfil do pet (item 6.3)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Consentimento (art. 7º, I)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Guardar registros de acesso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Uso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Obrigação legal (Lei nº 12.965/2014, art. 15)</w:t>
            </w:r>
          </w:p>
        </w:tc>
      </w:tr>
      <w:tr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Defender direitos em processos</w:t>
            </w:r>
          </w:p>
        </w:tc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Os necessários</w:t>
            </w:r>
          </w:p>
        </w:tc>
        <w:tc>
          <w:tcPr>
            <w:tcW w:type="dxa" w:w="294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Exercício regular de direitos (art. 7º, VI)</w:t>
            </w:r>
          </w:p>
        </w:tc>
      </w:tr>
    </w:tbl>
    <w:p>
      <w:pPr>
        <w:spacing w:after="120"/>
      </w:pP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PÁGINA PÚBLICA DA TAG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A página aberta pela tag mostra apenas o nome e a foto do pet, o recado que você escrever e, se você autorizar, um botão que abre conversa com o seu WhatsApp. Não mostra endereço, e-mail, sobrenome nem dados do prontuário.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Qualquer pessoa que ler a tag vê essa página. A exibição do botão de WhatsApp é escolha sua, feita para cada pet, e pode ser desligada a qualquer momento. Sem ela, quem encontrar o pet não terá como contatá-lo pela tag.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No modo pet perdido, você pode indicar um contato alternativo. Ao fazê-lo, você declara ter autorização dessa pessoa.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A página não é indexada em buscadores e não contém publicidade nem rastreadores de terceiros.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PUBLICIDADE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Só com a sua autorização.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Enviamos publicidade apenas a quem autorizou, e somente pelo canal autorizado (WhatsApp ou e-mail). A autorização é opcional, e recusá-la não limita o uso do FocinhoID.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 quem são as ofertas.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As mensagens podem divulgar o próprio FocinhoID e produtos e serviços de anunciantes do segmento pet, como petshops, clínicas veterinárias, marcas de alimentação e serviços para animais. Em todos os casos, é a Justech quem envia a mensagem, identificada como publicidade.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Personalização pelo perfil do pet.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Se você autorizar, em opção separada, usamos os seguintes dados para escolher ofertas adequadas: espécie, raça, porte, sexo, faixa de idade, castração e cidade. Esse uso é automatizado.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 que não usamos.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Não usamos o prontuário de saúde do pet (vacinas, medicações, alergias, consultas, exames e peso) para publicidade.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6.5.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Não repassamos os seus dados a anunciantes.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Os anunciantes não recebem nome, telefone, e-mail, endereço nem dados individuais do seu pet. Recebem apenas números agregados, como a quantidade de pessoas alcançadas por uma campanha.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6.6.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Como parar.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Você pode retirar qualquer autorização a qualquer momento, na tela Privacidade do aplicativo ou pelo link de saída presente em toda mensagem publicitária. O efeito é imediato.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6.7.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Critérios.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Você pode solicitar informações sobre os critérios usados para selecionar as ofertas que recebe (LGPD, art. 20).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6.8. Avisos sobre leitura da tag, cobrança, segurança da conta e lembretes de cuidado não são publicidade e independem dessas autorizações.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ESTATÍSTICAS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 Produzimos estatísticas sobre o conjunto de pets cadastrados, como a distribuição por espécie, faixa de idade, porte e cidade. Esses números são agregados e anonimizados: não identificam você nem o seu pet, e grupos pequenos demais para garantir o anonimato não são divulgados.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 Dados anonimizados não são considerados dados pessoais (LGPD, art. 12) e podem ser compartilhados com parceiros e anunciantes.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COM QUEM COMPARTILHAMOS DADOS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 Compartilhamos dados pessoais apenas com empresas que prestam serviços a nós, na medida necessária e sob contrato: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provedores de hospedagem e banco de dados;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empresa de processamento de pagamentos;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provedores de envio de mensagens por WhatsApp e e-mail;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Correios ou transportadora, que recebem nome e endereço para a entrega da tag;</w:t>
      </w:r>
    </w:p>
    <w:p>
      <w:pPr>
        <w:pStyle w:val="ListParagraph"/>
        <w:numPr>
          <w:ilvl w:val="0"/>
          <w:numId w:val="2"/>
        </w:numPr>
        <w:spacing w:after="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provedor de mapas, para exibir a localização enviada ao tutor.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 Lojistas e parceiros que vendem ou indicam o FocinhoID recebem apenas quantidades de tags e de ativações. Não recebem dados de clientes.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 Podemos fornecer dados a autoridades quando houver obrigação legal ou ordem judicial.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8.4. Não vendemos dados pessoais.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TRANSFERÊNCIA INTERNACIONAL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 Alguns dos fornecedores indicados no item 8.1 podem armazenar ou processar dados em servidores localizados fora do Brasil. Nesses casos, a transferência observa o art. 33 da LGPD, por meio de garantias contratuais de proteção de dados.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POR QUANTO TEMPO GUARDAMOS OS DADOS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6"/>
        <w:gridCol w:w="4536"/>
      </w:tblGrid>
      <w:tr>
        <w:trPr>
          <w:tblHeader/>
        </w:trP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Dado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Prazo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Conta, pets e prontuário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Enquanto a conta existir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Página pública do pet e link da tag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Enquanto a assinatura do pet estiver ativa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Histórico de leituras da tag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12 meses, contados de cada leitura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Perfil usado em publicidade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Enquanto durar a sua autorização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Registros de acesso à aplicação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 meses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Registros das suas autorizações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Enquanto durar o tratamento e, depois, pelo prazo de defesa de direitos</w:t>
            </w:r>
          </w:p>
        </w:tc>
      </w:tr>
      <w:tr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Pagamentos e documentos fiscais</w:t>
            </w:r>
          </w:p>
        </w:tc>
        <w:tc>
          <w:tcPr>
            <w:tcW w:type="dxa" w:w="453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Pelo prazo exigido pela legislação fiscal e de defesa do consumidor</w:t>
            </w:r>
          </w:p>
        </w:tc>
      </w:tr>
    </w:tbl>
    <w:p>
      <w:pPr>
        <w:spacing w:after="120"/>
      </w:pP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10.1. Ao excluir a conta, apagamos o prontuário, as fotos, a página pública e as leituras, e desativamos as tags. Permanecem guardados, sem outro uso, apenas os registros que a lei nos obriga a manter.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SEGURANÇA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11.1. Adotamos medidas técnicas e administrativas para proteger os dados, entre elas: controle de acesso por conta, de modo que cada tutor só alcança os próprios dados; separação entre os dados exibidos na página pública e o prontuário; registro das ações da nossa equipe; e comunicação cifrada.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11.2. Nossa equipe não consulta o prontuário individual do seu pet.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11.3. Em caso de incidente de segurança que possa acarretar risco ou dano relevante, comunicaremos a Autoridade Nacional de Proteção de Dados e os titulares afetados, na forma do art. 48 da LGPD.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SEUS DIREITOS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12.1. Você pode, a qualquer momento: confirmar se tratamos os seus dados; acessá-los; corrigi-los; pedir anonimização, bloqueio ou eliminação de dados desnecessários; pedir a portabilidade; eliminar dados tratados com base em consentimento; saber com quem compartilhamos dados; e revogar consentimentos (LGPD, art. 18).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12.2. A maior parte desses direitos é exercida diretamente no aplicativo, na tela Privacidade: ver e corrigir dados, exportar, excluir a conta e revogar autorizações. Os demais pedidos podem ser feitos pelo canal do item 15.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12.3. Você também pode apresentar reclamação à Autoridade Nacional de Proteção de Dados.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13. CRIANÇAS E ADOLESCENTES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13.1. O FocinhoID destina-se a maiores de 18 anos. Não coletamos intencionalmente dados de crianças e adolescentes.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14. COOKIES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14.1. Usamos apenas cookies necessários ao funcionamento do site e do aplicativo, como os que mantêm a sua sessão. Se passarmos a usar cookies de medição de audiência ou de publicidade, você será informado e poderá escolher.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15. ENCARREGADO E CONTATO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15.1. Encarregado pelo tratamento de dados pessoais: [NOME DO ENCARREGADO]. Contato: [E-MAIL DO ENCARREGADO].</w:t>
      </w:r>
    </w:p>
    <w:p>
      <w:pPr>
        <w:keepNext/>
        <w:spacing w:after="120" w:before="28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16. ALTERAÇÕES DESTA POLÍTICA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16.1. Podemos atualizar esta Política. Alterações relevantes serão comunicadas no aplicativo e por e-mail antes de entrarem em vigor. Quando a alteração afetar um uso baseado em consentimento, pediremos nova autorização.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Privacidade - FocinhoID</dc:title>
  <dc:creator>Justech Soluções Governamentais Ltda</dc:creator>
  <cp:lastModifiedBy>Un-named</cp:lastModifiedBy>
  <cp:revision>1</cp:revision>
  <dcterms:created xsi:type="dcterms:W3CDTF">2026-10-11T21:07:28.652Z</dcterms:created>
  <dcterms:modified xsi:type="dcterms:W3CDTF">2026-10-11T21:07:28.652Z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